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83" w:rsidRPr="00B06283" w:rsidRDefault="00341496" w:rsidP="00B0628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pacing w:val="-10"/>
          <w:kern w:val="36"/>
          <w:sz w:val="28"/>
          <w:szCs w:val="28"/>
          <w:lang w:eastAsia="ru-RU"/>
        </w:rPr>
      </w:pPr>
      <w:hyperlink r:id="rId5" w:history="1">
        <w:r w:rsidR="00E17483" w:rsidRPr="00B06283">
          <w:rPr>
            <w:rFonts w:ascii="Times New Roman" w:eastAsia="Times New Roman" w:hAnsi="Times New Roman" w:cs="Times New Roman"/>
            <w:b/>
            <w:i/>
            <w:spacing w:val="-10"/>
            <w:kern w:val="36"/>
            <w:sz w:val="28"/>
            <w:szCs w:val="28"/>
            <w:lang w:eastAsia="ru-RU"/>
          </w:rPr>
          <w:t>Как организовать занятия с ребёнком дома?</w:t>
        </w:r>
      </w:hyperlink>
    </w:p>
    <w:p w:rsidR="00B06283" w:rsidRDefault="00E17483" w:rsidP="00B062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28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Как развивать ребенка от 1,5 до 2 лет:</w:t>
      </w:r>
      <w:r w:rsidRPr="00B06283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B0628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Развитие логики.</w:t>
      </w:r>
      <w:r w:rsidRPr="00B06283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1. «Собери только» (учиться выбрать из разбросанных предметов только определенные — по заданию мамы. Например – сложи в коробочку только шишки, только красные предметы и т.п.).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2. Учиться сортировать предметы (по форме, по размеру, по цвету).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3. Собирать простейшие пазлы или картинки разрезанные на части (в полтора года это будут пазлы из двух деталей, более сложные формы средний ребенок обычно учиться складывать самостоятельно после двух лет).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4. Собери из частей – игры из мягких конструкторов (ковролин, фетр) или бумажных шаблонов, играя с которыми, ребенок учится складывать простейшие фигурки — домик, грибочек и т.п. из 2-3 деталей (самодельные конструкторы подойдут намного лучше, так как у мамы возникает возможность сделать конструктор, исходя из индивидуальных особенностей ребенка):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5. Игры с рамками-вкладышами и их бумажными аналогами: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6. Ближе к двум годам – собирание пирамидки из кубиков разного размера: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7. Сложи стаканчики, построй башню из стаканчиков: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8. Задание на усложненную классификацию по типу «найди большой желтый кружок», «найди маленький синий квадрат» (такие задания больше подойдут детям ближе к двум годам, при условии, что ребенок уже хорошо различает предметы по форме и цвету и освоил простейшую сортировку) 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9. Игры со всевозможными сортерами.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Развитие внимания.</w:t>
      </w:r>
      <w:r w:rsidRPr="00B06283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Игра в «Найди пару» — с носочками, варежками, карточками (лото).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Игра «Что в этой комнате?» — по заданию мамы искать «что в этой комнате красное, твердое, мягкое и т.п.».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Игра «Где в этой комнате»? (найди, где в этой комнате белый медвежонок, твоя любимая кукла и т.п.).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«Найди по звуку» — мама прячет в комнате играющую музыкальную игрушку – малыш должен найти ее по звуку.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«Найди маму» — игра в прятки (мама прячется так, чтобы найти ее было очень легко, иногда подсказывает – зовя малыша к себе).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«Найди похожий узор» — разновидность игры «найди пару» — найди предметы (платочки, варежки, шапочки) с одинаковым узором (обычно для этого используют нарисованные или распечатанные пособия).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свойств предметов: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Большой-маленький.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Названия цветов (как базовых – синий, красный и т.п. так и нетипичных – салатовый, розовый и т.п.).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геометрических фигур (круг, квадрат и т.п.).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Один-много.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Горячий-холодный.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Высокий-низкий.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Вверх-вниз.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Предлоги.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Грустный-веселый.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Твердый-мягкий.</w:t>
      </w:r>
    </w:p>
    <w:p w:rsidR="00F54A70" w:rsidRDefault="00E17483" w:rsidP="00B062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Грязный-чистый.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Спереди-сзади.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Сухой–мокрый.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Колючий.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Гладкий.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Шершавый.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Легкий –тяжелый.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Лексические темы:</w:t>
      </w:r>
      <w:r w:rsidRPr="00B06283">
        <w:rPr>
          <w:rFonts w:ascii="Times New Roman" w:hAnsi="Times New Roman" w:cs="Times New Roman"/>
          <w:i/>
          <w:sz w:val="28"/>
          <w:szCs w:val="28"/>
        </w:rPr>
        <w:br/>
      </w:r>
      <w:r w:rsid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Посуда.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Рыбы.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Растительность (деревья, кусты, трава, цветы, листья).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Машины.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Кораблик.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Домики.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Цветы.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8.</w:t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Грибы.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9. Мой дом (кухня, ванная, туалет, прихожая, гостиная, спальня, детская, шкафы).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10. Город (улицы, дома, дворики, проезжая часть, общественный транспорт, парки).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11. Овощи, фрукты.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12. Продукты, еда.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13. Животные домашние.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14. Животные дикие.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15. Одежда.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16. Мебель.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17. Птицы.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18. Части тела, части лица.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19. Насекомые (муравей пчелка и т.п.).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20. Солнышко, тучки, месяц, луна, звезды, дождь, снег, лужи.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Творчество.</w:t>
      </w:r>
      <w:r w:rsidRPr="00B06283">
        <w:rPr>
          <w:rFonts w:ascii="Times New Roman" w:hAnsi="Times New Roman" w:cs="Times New Roman"/>
          <w:i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Рисование: восковыми мелками, красками, фломастерами (лучше брать на водной основе (“washable”) – они хорошо отстирываются). Карандашами в этом возрасте деткам рисовать как правило трудновато – нужно делать сильное усилие, чтобы оставить след на бумаге, кроме того они быстро ломаются.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пользоваться красками – мыть кисточку после каждого цвета, смачивать кисточку в воде.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Рисование пальчиками.</w:t>
      </w:r>
      <w:r w:rsidRPr="00B06283">
        <w:rPr>
          <w:rFonts w:ascii="Times New Roman" w:hAnsi="Times New Roman" w:cs="Times New Roman"/>
          <w:i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Рисование губкой (полосочками и штампиками, вырезанными из губки для мыться посуды, для рисования губкой используется гуашь или пальчиковые краски).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Рисование силуэтов: из листа бумаги делается трафарет — внутри листа вырезается простой силуэт — например, елочка, домик, грибочек. Трафарет накладывается на чистый лист бумаги, малыш разукрашивает окошко трафарета (силуэты елочки, грибочков и т.п.). В конце работы трафарет удаляется и на нижнем листе бумаги остается симпатичное детское творчество.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В игровой форме начинать учиться рисовать линии (вертикальные, горизонтальные), ближе к 2 годам – кружки. Важно – навыки рисования линий и кругов в этом возрасте очень индивидуальные, кто-то учится этому позже, кто раньше, обязательно нужно учитывать интерес и способности малыша.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Ближе к двум годам можно начинать осваивать раскрашивание (тоже очень индивидуально — все — таки большая часть детей успешно осваивают это умение где-то после двух). Учиться раскрашивать лучше красками – такая техника намного легче для ребенка. Можно начинать обучение, раскрашивая вырезанные из бумаги силуэты рыб, грибочков и т.п.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Лепка из пластилина, теста</w:t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учить отщипывать комочки, прикреплять их к бумаге (выполнять композиции «покорми курочку зернышками, сделай собачке котлетку" и т.п.), делать колбаски, лепешечки, прятать в пластилин/тесто предметы и находить их, резать тесто ножичком, раскатывать скалочкой, оставлять на тесте отпечатки, вырезать фигурки специальными формочками (похожими на формочки от печенья). В описанных навыках лепки все также индивидуально – что-то ребенок легко усвоит в 1,5 года, что-то «придет» уже после двух – у всех по-разному.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Аппликация из бумаги</w:t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(различной фактуры), аппликация из рваной бумаги, аппликация из «скомканной» бумаги.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Аппликация крупой.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Аппликация на тесте (на тесто выкладываются различные предметы (фасоль, мозайка, желуди и т.п и вдавливаются в тесто — получаются интересные орнаменты).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Поделки, сочетающие в себе различные техники (лепка и моделирование, аппликация и лепка и т.п.).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Моделирование.</w:t>
      </w:r>
      <w:r w:rsidRPr="00B06283">
        <w:rPr>
          <w:rFonts w:ascii="Times New Roman" w:hAnsi="Times New Roman" w:cs="Times New Roman"/>
          <w:i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Строить дорожки из кубиков, конструктора, книжек.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Учиться делать аппликации из 2-3 элементов (например: домик (3 элемента) – крыша, дом, окно; дерево (два элемента) – ствол и листва). Важно: сначала ребенок должен хорошо научиться делать аппликации из одного элемента и аппликации из нескольких объектов.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Строить домики из конструктора (квадратик и треугольная крыша).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Играть в конструкторы по типу «Лего» (спонтанное моделирование).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мелкой моторики в 1,5 года.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Развивать моторику, занимаясь творчеством – лепкой, рисованием, </w:t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аппликацией.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Рвать бумагу.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Развертывать «сюрпризы» (предметы завернутые в фольгу или несколько слоев бумаги).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Пересыпать крупу – ложкой, руками, стаканчиками, искать в ней спрятанные предметы, готовить суп куклам.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Игра с сортерами, рамками-вкладышами.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Учиться собирать губкой воду со стола.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Учиться выжимать губку.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Игры с пирамидкой (учиться нанизывать).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Учиться нанизывать бусы (специальные детские).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Игры с крупной мозайкой (ближе к двум годам, индивидуально).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Игры с песком – учиться делать куличики, пирожки, насыпать, пересыпать.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Игры с конструктором типа «Лего» (соединение деталей, разъединение деталей).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Игры с прищепками.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Кубики – строить башни, строить домики.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Учиться открывать-закрывать всевозможные замочки – либо играть с настоящими, либо сделать или купить специальную доску: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Учиться складывать матрешки.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Играть со стучалками и забивалками: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Доставать мелкие предметы ложкой из блюда (сначала столовой ложкой — это легче, потом чайной):</w:t>
      </w:r>
    </w:p>
    <w:p w:rsidR="00F54A70" w:rsidRDefault="00E17483" w:rsidP="00B062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Вылавливай мелкие предметы ложкой из воды.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Переносить округлые предметы в ложке по комнате.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Переливать воду стаканчиками (идеально – играть в ванной во время купания).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Переливать воду из детского чайника в чашку.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Вылавливать шарики в воде маленьким ситечком.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Взбивать мыльную пену венчиком (в тарелку с водой добавляется пару капель моющего средства).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Оставлять отпечатки на тесте различными фигурками и формочками.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Рисовать палочкой на земле или песке на улице.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Рисовать пальчиком на манке.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Клеить наклейки.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Коробочки, баночки с крышечками, мешочки – учиться открывать и закрывать.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Игра «наклей фигурку на свое место»: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Маленькие резиночки – учиться надевать на пальчики, палочку от пирамидки, на небольшие резиновые игрушки: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«Копилка» — опускать различные предметы небольшого размера (пуговицы, монетки, фасоль, макароны) в небольшие прорези на коробочках и баночках: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Учиться пищать пищащими игрушками.</w:t>
      </w:r>
    </w:p>
    <w:p w:rsidR="00E17483" w:rsidRPr="00B06283" w:rsidRDefault="00E17483" w:rsidP="00B062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Брызгаться брызгалками в ванной.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Массировать пальчики массажным мячиком (например в сопровождении с потешками).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Игра с мелкими предметами (если соблюдены правила безопасности) – пуговицами, камушками, бусинами и т.п.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Застегивать-расстегивать липучки (на обуви, в специальных игрушках).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F54A7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Развитие речи и артикуляции.</w:t>
      </w:r>
      <w:r w:rsidRPr="00F54A70">
        <w:rPr>
          <w:rFonts w:ascii="Times New Roman" w:hAnsi="Times New Roman" w:cs="Times New Roman"/>
          <w:i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Продолжать учиться звукоподражанию, учить как говорят животные (ква-ква, бум-бум и т.п.) — если малыш еще плохо говорит. Если развитие речи в норме – продолжаем осваивать те звукоподражания, которые еще не освоили – тренируем речевой аппарат (учимся произносить сложные звуки в простых звукосочетаниях).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Учимся дуть (выдуваем мыльные пузыри, задуваем свечки, сдуваем ватные шарики и т.п.) – навык индивидуальный – у многих он развивается уже после двух лет.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Выполнять пальчиковую гимнастику, развивать моторику.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«Мама-радио» — стараемся много говорить с ребенком, сопровождать обсуждением большинство действий и дел (давай одевать шапочку, штанишки, сейчас будем кушать, смотри, какой цветочек и т.п.). Стараемся говорить с ребенком медленно и четко (чем медленнее и четче в обычной жизни говорит мама, тем легче, быстрей и правильней начинает говорить ребенок. Представьте себе учительницу китайского, которая бубнит себе под нос со скоростью 300 слов в минуту — как быстро вы заговорите на китайском? ).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Читать книги.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ребенок говорит достаточное количество слов – совместно рассказывать стихи (мама начинает – «наша Таня громко…» ребенок продолжает– «плачет!») — обычно это возможно осуществить в среднем — к двум годам (у всех индивидуально).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По возможности — побуждать ребенка к речи и звукоподражаниям (скажи «дай!», «скажи, что это», «скажи, как мяукает кошечка», и т.п.).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Обыгрывать различные ситуации с игрушками, в процессе которых ребенок будет говорить простые слова и звукоподражания («давай покачаем куклу, спой ей „а-а“, „побибикай машинкой — “би-би», «попроси у мишки чашку, скажи, „дай, мишка!“ и т.п.).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музыкального слуха, чувства ритма.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Логоритмика — танцы под музыку (например Железновых).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Игра на детских музыкальных инструментах (в том числе самодельных).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Знакомимся с понятиями «громко – тихо» (играем на ложках, барабане громко-тихо).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Знакомимся с понятиями «быстрая — медленная музыка».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«Прислушайся! (прислушиваемся к разным звукам – как капает вода из крана, чирикают птицы, шумят деревья, едет машина и т.п.).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Знакомимся с понятиями «шум – тишина».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Прослушивание классической музыки фоном.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Активное слушанье классической музыки – обсуждение («вот это быстрая и веселая музыка, она расказывает нам как быстрые птички летают по небу, мы вот так быстро и весело танцуем под нее. А вот грустная, спокойная музыка, это кошечка скучает — мы вот так медленно танцуем под нее» – ребенок вслушивается в музыку, интуитивно начинает понимать, что у каждой музыки свой характер и особенности).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Просить ребенка выполнять просьбы шепотом (развивает слух – „принеси куклу, дай мячик“).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F54A7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Развитие сенсорики.</w:t>
      </w:r>
      <w:r w:rsidRPr="00F54A70">
        <w:rPr>
          <w:rFonts w:ascii="Times New Roman" w:hAnsi="Times New Roman" w:cs="Times New Roman"/>
          <w:i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Игра с разными материалами – кусочками ткани разной фактуры, клубочками, щеткой и т.п.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Аппликация из материалов разных фактур (гофрированной, бархатной, наждачной бумаги, ваты, ткани и т.п.).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Ощупывание различных предметов дома (диван мягкий, пол твердый, чашка с чаем теплая, кефир из холодильника холодный, кошечка пушистая, щетка колючая и т.п.).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Ощупывание природных материалов на улице – кора деревьев шершавая, вода мокрая, листик гладкий, стебель тысячелистника, одуванчик, верба – пушистые, железная скамейка твердая и холодная и т.п.)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Играть в игру «найди пару» с кусочками ткани.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Гимнастика и развитие координации.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Логоритмика – танцы под музыку Железновых и др.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«Пройди по комнате, не задевая предметов» — передвижение по комнате, загроможденной различными препятствиями.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Учиться ходить по дорожке (из книжек, ленточек и т.п.).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Перешагивать препятствия (высоко поднимая ноги).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Катать мячики, машинки.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Кидать мячики.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Учиться прыгать на месте (можно учиться прыгать на фитболе или батуте).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Бить по мячу ногой.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Ползать по лабиринту (покупному или самодельному — из стульев и т.п.).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Лазать: на детской площадке (горки, стеночки и т.п.) и дома: на спорткомплексе, на диван — с дивана, забираться на стул и т.п.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Учиться переносить различные предметы на подносе.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На улице – побольше ходить (но не заставлять ребенка ходить, если он не хочет). Если ребенок отказывается идти – значит устал или не может! К трем годам малыш окрепнет и сам с удовольствием будет топать на значительные расстояния (проверено миллионами мам трехлетних детей ), если торопить события и «заставлять» ребенка ходить — это может негативно сказаться на развитии суставов и костей.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Ходить по наклонным поверхностям — в горку, с горки, по пандусу, по лестнице.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Толкать тележку, игрушечную коляску.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Тянуть за собой предметы на веревочке.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Играть с мамой в догонялки.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Игры на фитболе по возрасту.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Простая зарядка по возрасту, сопровождающаяся потешками.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Ходьба по массажным коврикам и массирующим поверхностям (камушкам, каштанам, песку, траве и т.п.).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Учиться водить с мамой хоровод (ближе к 2 годам).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Висеть на кольцах, перекладинах, ходить на руках.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Учиться катать машинку через “тоннель”.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Играть в разные способы ходьбы (как мишка, широко расставив руки и ноги; как зайчик, подпрыгивая; как лошадка, поднимая ноги; как солдат, маршируя).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Ловить выпущенные мамой мыльные пузыри и лопать их.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F54A7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Ролевые игры.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 куклу, мишку спать (качаем, поем а-а).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Покорми, умой куклу.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Шофер — отвези игрушку на машинке-грузовичке.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Ближе к двум годам – игра с посудкой, в кухню.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Стираем и развешиваем белье.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Изображать других животных (ходить как мишка, прыгать и квакать как лягушка и т.п.).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F54A7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Развивающие упражнения в быту.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(Выполнять, исходя из способностей ребенка, значительную роль играет интерес малыша, если не интересно – ребенок может отказаться выполнять задания).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1. Учиться есть ложкой (у всех индивидуально, упор делаем на слово «учиться» — т.е. важен процесс, а не результат, не нужно форсировать события. Очень хорошо помогает освоить еду с помощью ложки игра «пересыпь крупу ложкой из мисочки в чашечку»).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2. Пить из трубочки, из чашки.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3. Учиться соблюдать чистоту во время еды («учиться» — концентрироваться на процессе, а не на результате, показывать, что пролитое нужно вытереть, рассыпанное собрать, что лучше не проливать на одежду и т.п. Не ругать за неопрятность, но учить опрятности.)</w:t>
      </w:r>
      <w:r w:rsidRPr="00B0628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4. Учиться вытирать со стола.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5. Учиться собирать губкой воду и отжимать губку.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6. Переносить легкие, но крупногабаритные предметы (»помоги поставить тазик на место").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7. Поливать цветы (лучше всего из леечки летом на улице – не страшно облиться и залить все кругом).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8. Помогать маме развесить белье (подать одежду, повесить одежду и прикрепить прищепкой).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9. Помогать маме готовить кашу – насыпать крупу в кастрюлю, с помощью мамы открывать кран (клапан) и мыть крупу, наливать воду в кашу.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10. Снимать шапку, варежки (некоторым по силам снять носки и штаны).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 Помогать маме разбирать сумки после магазина (учить названия </w:t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продуктов, запоминать места где они лежат, класть их вместе с мамой на место).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F54A7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Социальные навыки.</w:t>
      </w:r>
      <w:r w:rsidRPr="00F54A70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Все указанные ниже рекомендации очень индивидуальны, главный критерий обучения социальным навыкам в этом возрасте – большинство действий должны совершаться легко, а если есть затруднения – значит конкретно для вашего малыша еще не пришло время осваивать такие навыки.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Здороваться и прощаться (ручкой или голосом).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Жалеть (совершать действия по просьбе мамы – гладить, по настоящему сопереживать чужое горе ребенок научится позже).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Делиться и меняться (не настаивать и не заставлять. Просто учить, показывать собственным примером). Не давить на ребенка, если он не хочет отдавать игрушку – уважать его право играть своими игрушками.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Помогать маме (для мамы это будет шуточная помощь, для ребенка — настоящая) – вешать белье, приносить предметы и т.п.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Показывать ребенку кукольный спектакль с использованием мягких игрушек, в котором небольшие короткие сценки учат доброте, сопереживанию, дружить, делиться, не драться и т.п.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>Но этот список был бы воистину неполным, если бы я не рассказала еще кое о чем:</w:t>
      </w:r>
      <w:r w:rsidRPr="00B06283">
        <w:rPr>
          <w:rFonts w:ascii="Times New Roman" w:hAnsi="Times New Roman" w:cs="Times New Roman"/>
          <w:sz w:val="28"/>
          <w:szCs w:val="28"/>
        </w:rPr>
        <w:br/>
      </w:r>
      <w:r w:rsidRPr="00B06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лично была знакома с довольно развитыми детьми, мамы которых с ними почти не занимались или занимались мало. Секрет развития их ребенка был прост — мамы очень любили своих детей безусловной любовью, принимали их такими, какие они есть, много с ними общались, проводили достаточно времени на свежем воздухе и загородом, обеспечивали (вольно или невольно) хорошую развивающую среду (не ограничивая познавательный интерес ребенка, разрешали ему активно изучать окружающий мир (трогать, крутить, играть с множеством предметов). </w:t>
      </w:r>
    </w:p>
    <w:sectPr w:rsidR="00E17483" w:rsidRPr="00B06283" w:rsidSect="005A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574CA"/>
    <w:multiLevelType w:val="multilevel"/>
    <w:tmpl w:val="14AA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483"/>
    <w:rsid w:val="00341496"/>
    <w:rsid w:val="005A141A"/>
    <w:rsid w:val="00B06283"/>
    <w:rsid w:val="00E17483"/>
    <w:rsid w:val="00F54A70"/>
    <w:rsid w:val="00F9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1A"/>
  </w:style>
  <w:style w:type="paragraph" w:styleId="1">
    <w:name w:val="heading 1"/>
    <w:basedOn w:val="a"/>
    <w:link w:val="10"/>
    <w:uiPriority w:val="9"/>
    <w:qFormat/>
    <w:rsid w:val="00E17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4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174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7483"/>
    <w:rPr>
      <w:b/>
      <w:bCs/>
    </w:rPr>
  </w:style>
  <w:style w:type="character" w:customStyle="1" w:styleId="apple-converted-space">
    <w:name w:val="apple-converted-space"/>
    <w:basedOn w:val="a0"/>
    <w:rsid w:val="00E17483"/>
  </w:style>
  <w:style w:type="paragraph" w:styleId="a6">
    <w:name w:val="Balloon Text"/>
    <w:basedOn w:val="a"/>
    <w:link w:val="a7"/>
    <w:uiPriority w:val="99"/>
    <w:semiHidden/>
    <w:unhideWhenUsed/>
    <w:rsid w:val="00E1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og.danilova.ru/vse-o-detyah/kak-organizovat-zanyatiya-s-rebyonkom-dom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</dc:creator>
  <cp:keywords/>
  <dc:description/>
  <cp:lastModifiedBy>ГБОУ</cp:lastModifiedBy>
  <cp:revision>3</cp:revision>
  <dcterms:created xsi:type="dcterms:W3CDTF">2015-10-21T06:00:00Z</dcterms:created>
  <dcterms:modified xsi:type="dcterms:W3CDTF">2015-10-21T07:30:00Z</dcterms:modified>
</cp:coreProperties>
</file>